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5" w:rsidRPr="001C2E92" w:rsidRDefault="00E45935" w:rsidP="00770E01">
      <w:pPr>
        <w:pStyle w:val="1"/>
        <w:spacing w:line="322" w:lineRule="exact"/>
        <w:jc w:val="center"/>
      </w:pPr>
      <w:r w:rsidRPr="001C2E92">
        <w:t>Показатели,</w:t>
      </w:r>
      <w:r w:rsidRPr="001C2E92">
        <w:rPr>
          <w:spacing w:val="-5"/>
        </w:rPr>
        <w:t xml:space="preserve"> </w:t>
      </w:r>
      <w:r w:rsidRPr="001C2E92">
        <w:t>методика</w:t>
      </w:r>
      <w:r w:rsidRPr="001C2E92">
        <w:rPr>
          <w:spacing w:val="-4"/>
        </w:rPr>
        <w:t xml:space="preserve"> </w:t>
      </w:r>
      <w:r w:rsidRPr="001C2E92">
        <w:t>расчета,</w:t>
      </w:r>
      <w:r w:rsidRPr="001C2E92">
        <w:rPr>
          <w:spacing w:val="-3"/>
        </w:rPr>
        <w:t xml:space="preserve"> </w:t>
      </w:r>
      <w:r w:rsidRPr="001C2E92">
        <w:t>методы</w:t>
      </w:r>
      <w:r w:rsidRPr="001C2E92">
        <w:rPr>
          <w:spacing w:val="-5"/>
        </w:rPr>
        <w:t xml:space="preserve"> </w:t>
      </w:r>
      <w:r w:rsidRPr="001C2E92">
        <w:t>сбора</w:t>
      </w:r>
      <w:r w:rsidRPr="001C2E92">
        <w:rPr>
          <w:spacing w:val="-3"/>
        </w:rPr>
        <w:t xml:space="preserve"> </w:t>
      </w:r>
      <w:r w:rsidRPr="001C2E92">
        <w:t>информации</w:t>
      </w:r>
    </w:p>
    <w:p w:rsidR="00673BDB" w:rsidRPr="001C2E92" w:rsidRDefault="00673BDB" w:rsidP="00770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3969"/>
        <w:gridCol w:w="3685"/>
        <w:gridCol w:w="2552"/>
      </w:tblGrid>
      <w:tr w:rsidR="00E45935" w:rsidRPr="00770E01" w:rsidTr="00AA4E6A">
        <w:tc>
          <w:tcPr>
            <w:tcW w:w="4962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328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Наименование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3969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1765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Методика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расчета</w:t>
            </w:r>
            <w:r w:rsidRPr="00770E01">
              <w:rPr>
                <w:spacing w:val="-1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3685" w:type="dxa"/>
          </w:tcPr>
          <w:p w:rsidR="00E45935" w:rsidRPr="003E6A14" w:rsidRDefault="00E45935" w:rsidP="00077FB6">
            <w:pPr>
              <w:pStyle w:val="TableParagraph"/>
              <w:ind w:left="577" w:right="479" w:hanging="75"/>
              <w:rPr>
                <w:sz w:val="24"/>
                <w:szCs w:val="24"/>
              </w:rPr>
            </w:pPr>
            <w:r w:rsidRPr="00770E01">
              <w:rPr>
                <w:sz w:val="28"/>
                <w:szCs w:val="28"/>
              </w:rPr>
              <w:t>Методы сбора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информации</w:t>
            </w:r>
          </w:p>
        </w:tc>
        <w:tc>
          <w:tcPr>
            <w:tcW w:w="2552" w:type="dxa"/>
          </w:tcPr>
          <w:p w:rsidR="00E45935" w:rsidRPr="00770E01" w:rsidRDefault="00E45935" w:rsidP="00077FB6">
            <w:pPr>
              <w:pStyle w:val="TableParagraph"/>
              <w:ind w:left="359" w:right="190" w:hanging="142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Ответственные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исполнители</w:t>
            </w:r>
          </w:p>
        </w:tc>
      </w:tr>
      <w:tr w:rsidR="00E45935" w:rsidRPr="00770E01" w:rsidTr="00AA4E6A">
        <w:tc>
          <w:tcPr>
            <w:tcW w:w="15168" w:type="dxa"/>
            <w:gridSpan w:val="4"/>
          </w:tcPr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по достижению обучающимися планируемых </w:t>
            </w:r>
            <w:proofErr w:type="spell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предметных  результатов</w:t>
            </w:r>
            <w:proofErr w:type="gramEnd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НОО,ООО, СОО по результатам промежуточной аттестации, ВПР, ФГ, ГИА</w:t>
            </w: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935" w:rsidRPr="00770E01" w:rsidRDefault="00E45935" w:rsidP="008275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935" w:rsidRPr="00AA4E6A" w:rsidTr="00AA4E6A">
        <w:tc>
          <w:tcPr>
            <w:tcW w:w="4962" w:type="dxa"/>
          </w:tcPr>
          <w:p w:rsidR="00E45935" w:rsidRPr="00AA4E6A" w:rsidRDefault="007B61E4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</w:t>
            </w:r>
            <w:proofErr w:type="spellStart"/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освоения основной образовательной программы начального общего, основного и среднего общего образования (на основе результатов ВПР)</w:t>
            </w:r>
          </w:p>
        </w:tc>
        <w:tc>
          <w:tcPr>
            <w:tcW w:w="3969" w:type="dxa"/>
          </w:tcPr>
          <w:p w:rsidR="00E45935" w:rsidRPr="00AA4E6A" w:rsidRDefault="003E6A14" w:rsidP="00FF4B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b/>
                <w:sz w:val="24"/>
                <w:szCs w:val="24"/>
              </w:rPr>
              <w:t>89,4%</w:t>
            </w:r>
          </w:p>
          <w:p w:rsidR="00E45935" w:rsidRPr="00AA4E6A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ВПР,            </w:t>
            </w:r>
          </w:p>
          <w:p w:rsidR="00E45935" w:rsidRPr="00AA4E6A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достигших базового уровня        х 100% / общее кол-во</w:t>
            </w:r>
          </w:p>
          <w:p w:rsidR="00E45935" w:rsidRPr="00AA4E6A" w:rsidRDefault="00E45935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. подготовки                                         участников</w:t>
            </w:r>
          </w:p>
        </w:tc>
        <w:tc>
          <w:tcPr>
            <w:tcW w:w="3685" w:type="dxa"/>
          </w:tcPr>
          <w:p w:rsidR="003E6A14" w:rsidRPr="00AA4E6A" w:rsidRDefault="001C2E92" w:rsidP="003E6A14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proofErr w:type="gramStart"/>
            <w:r w:rsidRPr="00AA4E6A">
              <w:rPr>
                <w:spacing w:val="-1"/>
                <w:sz w:val="24"/>
                <w:szCs w:val="24"/>
              </w:rPr>
              <w:t>ф</w:t>
            </w:r>
            <w:r w:rsidR="003E6A14" w:rsidRPr="00AA4E6A">
              <w:rPr>
                <w:spacing w:val="-1"/>
                <w:sz w:val="24"/>
                <w:szCs w:val="24"/>
              </w:rPr>
              <w:t>едеральная</w:t>
            </w:r>
            <w:r w:rsidRPr="00AA4E6A">
              <w:rPr>
                <w:spacing w:val="-1"/>
                <w:sz w:val="24"/>
                <w:szCs w:val="24"/>
              </w:rPr>
              <w:t xml:space="preserve"> </w:t>
            </w:r>
            <w:r w:rsidR="003E6A14" w:rsidRPr="00AA4E6A">
              <w:rPr>
                <w:spacing w:val="-57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информационная</w:t>
            </w:r>
            <w:proofErr w:type="gramEnd"/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sz w:val="24"/>
                <w:szCs w:val="24"/>
              </w:rPr>
              <w:t xml:space="preserve">система </w:t>
            </w:r>
            <w:r w:rsidR="003E6A14" w:rsidRPr="00AA4E6A">
              <w:rPr>
                <w:spacing w:val="-1"/>
                <w:sz w:val="24"/>
                <w:szCs w:val="24"/>
              </w:rPr>
              <w:t>оценки</w:t>
            </w:r>
            <w:r w:rsidR="003E6A14" w:rsidRPr="00AA4E6A">
              <w:rPr>
                <w:spacing w:val="-57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качества</w:t>
            </w:r>
            <w:r w:rsidR="003E6A14" w:rsidRPr="00AA4E6A">
              <w:rPr>
                <w:spacing w:val="48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образования</w:t>
            </w:r>
          </w:p>
          <w:p w:rsidR="00E45935" w:rsidRPr="00AA4E6A" w:rsidRDefault="003E6A14" w:rsidP="003E6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(база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C2E92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проверочных </w:t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работ,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раздел «Аналитика»)</w:t>
            </w:r>
          </w:p>
        </w:tc>
        <w:tc>
          <w:tcPr>
            <w:tcW w:w="2552" w:type="dxa"/>
          </w:tcPr>
          <w:p w:rsidR="003E6A14" w:rsidRPr="00AA4E6A" w:rsidRDefault="003E6A14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3E6A14" w:rsidRPr="00AA4E6A" w:rsidRDefault="003E6A14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5935" w:rsidRPr="00AA4E6A" w:rsidTr="00AA4E6A">
        <w:tc>
          <w:tcPr>
            <w:tcW w:w="4962" w:type="dxa"/>
          </w:tcPr>
          <w:p w:rsidR="00E45935" w:rsidRPr="00AA4E6A" w:rsidRDefault="007B61E4" w:rsidP="00FF4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>о оценке функциональной грамотности</w:t>
            </w:r>
          </w:p>
        </w:tc>
        <w:tc>
          <w:tcPr>
            <w:tcW w:w="3969" w:type="dxa"/>
          </w:tcPr>
          <w:p w:rsidR="003E6A14" w:rsidRPr="00AA4E6A" w:rsidRDefault="003E6A14" w:rsidP="006000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  <w:p w:rsidR="00E45935" w:rsidRPr="00AA4E6A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           </w:t>
            </w:r>
          </w:p>
          <w:p w:rsidR="00E45935" w:rsidRPr="00AA4E6A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справившихся        х 100% / общее кол-во  </w:t>
            </w:r>
          </w:p>
          <w:p w:rsidR="00E45935" w:rsidRPr="00AA4E6A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с заданиями                                          участников</w:t>
            </w:r>
          </w:p>
        </w:tc>
        <w:tc>
          <w:tcPr>
            <w:tcW w:w="3685" w:type="dxa"/>
          </w:tcPr>
          <w:p w:rsidR="001C2E92" w:rsidRPr="00AA4E6A" w:rsidRDefault="003E6A14" w:rsidP="003E6A14">
            <w:pPr>
              <w:pStyle w:val="TableParagraph"/>
              <w:tabs>
                <w:tab w:val="left" w:pos="1198"/>
              </w:tabs>
              <w:ind w:left="107" w:right="94"/>
              <w:rPr>
                <w:spacing w:val="-57"/>
                <w:sz w:val="24"/>
                <w:szCs w:val="24"/>
              </w:rPr>
            </w:pPr>
            <w:r w:rsidRPr="00AA4E6A">
              <w:rPr>
                <w:sz w:val="24"/>
                <w:szCs w:val="24"/>
              </w:rPr>
              <w:t>статистический</w:t>
            </w:r>
            <w:r w:rsidRPr="00AA4E6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A4E6A">
              <w:rPr>
                <w:sz w:val="24"/>
                <w:szCs w:val="24"/>
              </w:rPr>
              <w:t>отчет</w:t>
            </w:r>
            <w:r w:rsidR="001C2E92" w:rsidRPr="00AA4E6A">
              <w:rPr>
                <w:sz w:val="24"/>
                <w:szCs w:val="24"/>
              </w:rPr>
              <w:t xml:space="preserve"> </w:t>
            </w:r>
            <w:r w:rsidRPr="00AA4E6A">
              <w:rPr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sz w:val="24"/>
                <w:szCs w:val="24"/>
              </w:rPr>
              <w:t>по</w:t>
            </w:r>
            <w:proofErr w:type="gramEnd"/>
            <w:r w:rsidRPr="00AA4E6A">
              <w:rPr>
                <w:sz w:val="24"/>
                <w:szCs w:val="24"/>
              </w:rPr>
              <w:t xml:space="preserve"> </w:t>
            </w:r>
            <w:r w:rsidRPr="00AA4E6A">
              <w:rPr>
                <w:spacing w:val="-1"/>
                <w:sz w:val="24"/>
                <w:szCs w:val="24"/>
              </w:rPr>
              <w:t>результатам</w:t>
            </w:r>
            <w:r w:rsidRPr="00AA4E6A">
              <w:rPr>
                <w:spacing w:val="-57"/>
                <w:sz w:val="24"/>
                <w:szCs w:val="24"/>
              </w:rPr>
              <w:t xml:space="preserve"> </w:t>
            </w:r>
            <w:r w:rsidR="001C2E92" w:rsidRPr="00AA4E6A">
              <w:rPr>
                <w:spacing w:val="-57"/>
                <w:sz w:val="24"/>
                <w:szCs w:val="24"/>
              </w:rPr>
              <w:t xml:space="preserve">  </w:t>
            </w:r>
          </w:p>
          <w:p w:rsidR="003E6A14" w:rsidRPr="00AA4E6A" w:rsidRDefault="003E6A14" w:rsidP="003E6A14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AA4E6A">
              <w:rPr>
                <w:sz w:val="24"/>
                <w:szCs w:val="24"/>
              </w:rPr>
              <w:t>мониторинга</w:t>
            </w:r>
            <w:r w:rsidRPr="00AA4E6A">
              <w:rPr>
                <w:spacing w:val="19"/>
                <w:sz w:val="24"/>
                <w:szCs w:val="24"/>
              </w:rPr>
              <w:t xml:space="preserve"> </w:t>
            </w:r>
          </w:p>
          <w:p w:rsidR="00E45935" w:rsidRPr="00AA4E6A" w:rsidRDefault="00E45935" w:rsidP="00600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A14" w:rsidRPr="00AA4E6A" w:rsidRDefault="003E6A14" w:rsidP="003E6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E45935" w:rsidRPr="00AA4E6A" w:rsidRDefault="003E6A14" w:rsidP="003E6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5935" w:rsidRPr="00AA4E6A" w:rsidTr="00AA4E6A">
        <w:tc>
          <w:tcPr>
            <w:tcW w:w="4962" w:type="dxa"/>
          </w:tcPr>
          <w:p w:rsidR="00E45935" w:rsidRPr="00AA4E6A" w:rsidRDefault="007B61E4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обучающимися планируемых </w:t>
            </w:r>
            <w:proofErr w:type="spellStart"/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освоения основной образовательной программы основного и среднего общего образования (на основе результатов ГИА)</w:t>
            </w:r>
          </w:p>
        </w:tc>
        <w:tc>
          <w:tcPr>
            <w:tcW w:w="3969" w:type="dxa"/>
          </w:tcPr>
          <w:p w:rsidR="003E6A14" w:rsidRPr="00AA4E6A" w:rsidRDefault="003E6A14" w:rsidP="007F4F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b/>
                <w:sz w:val="24"/>
                <w:szCs w:val="24"/>
              </w:rPr>
              <w:t>100% СОО</w:t>
            </w:r>
          </w:p>
          <w:p w:rsidR="003E6A14" w:rsidRPr="00AA4E6A" w:rsidRDefault="003E6A14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35" w:rsidRPr="00AA4E6A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           </w:t>
            </w:r>
          </w:p>
          <w:p w:rsidR="00E45935" w:rsidRPr="00AA4E6A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успешно справившихся        х 100% / общее кол-во  </w:t>
            </w:r>
          </w:p>
          <w:p w:rsidR="00E45935" w:rsidRPr="00AA4E6A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с заданиями                                          участников</w:t>
            </w:r>
          </w:p>
        </w:tc>
        <w:tc>
          <w:tcPr>
            <w:tcW w:w="3685" w:type="dxa"/>
          </w:tcPr>
          <w:p w:rsidR="001C2E92" w:rsidRPr="00AA4E6A" w:rsidRDefault="001C2E92" w:rsidP="001C2E92">
            <w:pPr>
              <w:pStyle w:val="a3"/>
              <w:ind w:left="0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="003E6A14"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едеральная</w:t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3E6A14"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3E6A14" w:rsidRPr="00AA4E6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3E6A14"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B61E4" w:rsidRPr="00AA4E6A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6A14" w:rsidRPr="00AA4E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ГИА</w:t>
            </w:r>
            <w:r w:rsidR="003E6A14"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3E6A14" w:rsidRPr="00AA4E6A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3E6A14"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освоивших </w:t>
            </w:r>
            <w:r w:rsidR="003E6A14"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</w:t>
            </w:r>
            <w:r w:rsidR="003E6A14"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3E6A14" w:rsidRPr="00AA4E6A" w:rsidRDefault="003E6A14" w:rsidP="001C2E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и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  <w:t>граждан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C2E92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A4E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для</w:t>
            </w:r>
            <w:r w:rsidR="001C2E92" w:rsidRPr="00AA4E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AA4E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AA4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1C2E92" w:rsidRPr="00AA4E6A" w:rsidRDefault="001C2E92" w:rsidP="001C2E92">
            <w:pPr>
              <w:pStyle w:val="TableParagraph"/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left="107" w:right="94"/>
              <w:rPr>
                <w:spacing w:val="-57"/>
                <w:sz w:val="24"/>
                <w:szCs w:val="24"/>
              </w:rPr>
            </w:pPr>
            <w:r w:rsidRPr="00AA4E6A">
              <w:rPr>
                <w:spacing w:val="-1"/>
                <w:sz w:val="24"/>
                <w:szCs w:val="24"/>
              </w:rPr>
              <w:t>-</w:t>
            </w:r>
            <w:r w:rsidR="003E6A14" w:rsidRPr="00AA4E6A">
              <w:rPr>
                <w:spacing w:val="-1"/>
                <w:sz w:val="24"/>
                <w:szCs w:val="24"/>
              </w:rPr>
              <w:t>региональная</w:t>
            </w:r>
            <w:r w:rsidR="003E6A14" w:rsidRPr="00AA4E6A">
              <w:rPr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spacing w:val="-57"/>
                <w:sz w:val="24"/>
                <w:szCs w:val="24"/>
              </w:rPr>
              <w:t xml:space="preserve">   </w:t>
            </w:r>
          </w:p>
          <w:p w:rsidR="003E6A14" w:rsidRPr="00AA4E6A" w:rsidRDefault="001C2E92" w:rsidP="001C2E92">
            <w:pPr>
              <w:pStyle w:val="TableParagraph"/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left="107" w:right="94"/>
              <w:rPr>
                <w:sz w:val="24"/>
                <w:szCs w:val="24"/>
              </w:rPr>
            </w:pPr>
            <w:r w:rsidRPr="00AA4E6A">
              <w:rPr>
                <w:spacing w:val="-57"/>
                <w:sz w:val="24"/>
                <w:szCs w:val="24"/>
              </w:rPr>
              <w:t xml:space="preserve">     </w:t>
            </w:r>
            <w:r w:rsidR="003E6A14" w:rsidRPr="00AA4E6A">
              <w:rPr>
                <w:sz w:val="24"/>
                <w:szCs w:val="24"/>
              </w:rPr>
              <w:t>информационная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система</w:t>
            </w:r>
            <w:r w:rsidR="003E6A14" w:rsidRPr="00AA4E6A">
              <w:rPr>
                <w:sz w:val="24"/>
                <w:szCs w:val="24"/>
              </w:rPr>
              <w:tab/>
            </w:r>
            <w:r w:rsidR="003E6A14" w:rsidRPr="00AA4E6A">
              <w:rPr>
                <w:sz w:val="24"/>
                <w:szCs w:val="24"/>
              </w:rPr>
              <w:tab/>
              <w:t>обеспечения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проведения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государственной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итоговой</w:t>
            </w:r>
            <w:r w:rsidR="003E6A14" w:rsidRPr="00AA4E6A">
              <w:rPr>
                <w:sz w:val="24"/>
                <w:szCs w:val="24"/>
              </w:rPr>
              <w:tab/>
            </w:r>
            <w:r w:rsidR="003E6A14" w:rsidRPr="00AA4E6A">
              <w:rPr>
                <w:sz w:val="24"/>
                <w:szCs w:val="24"/>
              </w:rPr>
              <w:tab/>
            </w:r>
            <w:r w:rsidR="003E6A14" w:rsidRPr="00AA4E6A">
              <w:rPr>
                <w:sz w:val="24"/>
                <w:szCs w:val="24"/>
              </w:rPr>
              <w:tab/>
              <w:t>аттестации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обучающихся,</w:t>
            </w:r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Pr="00AA4E6A">
              <w:rPr>
                <w:sz w:val="24"/>
                <w:szCs w:val="24"/>
              </w:rPr>
              <w:t>освоивших-</w:t>
            </w:r>
            <w:proofErr w:type="gramStart"/>
            <w:r w:rsidR="003E6A14" w:rsidRPr="00AA4E6A">
              <w:rPr>
                <w:spacing w:val="-1"/>
                <w:sz w:val="24"/>
                <w:szCs w:val="24"/>
              </w:rPr>
              <w:t>основные</w:t>
            </w:r>
            <w:r w:rsidRPr="00AA4E6A">
              <w:rPr>
                <w:spacing w:val="-1"/>
                <w:sz w:val="24"/>
                <w:szCs w:val="24"/>
              </w:rPr>
              <w:t xml:space="preserve"> </w:t>
            </w:r>
            <w:r w:rsidR="003E6A14" w:rsidRPr="00AA4E6A">
              <w:rPr>
                <w:spacing w:val="-57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образовательные</w:t>
            </w:r>
            <w:proofErr w:type="gramEnd"/>
            <w:r w:rsidR="003E6A14" w:rsidRPr="00AA4E6A">
              <w:rPr>
                <w:spacing w:val="1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программы</w:t>
            </w:r>
            <w:r w:rsidR="003E6A14" w:rsidRPr="00AA4E6A">
              <w:rPr>
                <w:spacing w:val="46"/>
                <w:sz w:val="24"/>
                <w:szCs w:val="24"/>
              </w:rPr>
              <w:t xml:space="preserve"> </w:t>
            </w:r>
            <w:r w:rsidR="003E6A14" w:rsidRPr="00AA4E6A">
              <w:rPr>
                <w:sz w:val="24"/>
                <w:szCs w:val="24"/>
              </w:rPr>
              <w:t>основного</w:t>
            </w:r>
          </w:p>
          <w:p w:rsidR="00E45935" w:rsidRPr="00AA4E6A" w:rsidRDefault="003E6A14" w:rsidP="003E6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4E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среднего</w:t>
            </w:r>
            <w:r w:rsidRPr="00AA4E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A4E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</w:tcPr>
          <w:p w:rsidR="007B61E4" w:rsidRPr="00AA4E6A" w:rsidRDefault="007B61E4" w:rsidP="007B61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  <w:p w:rsidR="00E45935" w:rsidRPr="00AA4E6A" w:rsidRDefault="007B61E4" w:rsidP="007B61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45935" w:rsidRPr="00AA4E6A" w:rsidTr="00AA4E6A">
        <w:tc>
          <w:tcPr>
            <w:tcW w:w="15168" w:type="dxa"/>
            <w:gridSpan w:val="4"/>
          </w:tcPr>
          <w:p w:rsidR="00E45935" w:rsidRPr="00AA4E6A" w:rsidRDefault="00E45935" w:rsidP="007F4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отстающих обучающихся по результатам промежуточной аттестации и </w:t>
            </w:r>
            <w:r w:rsidR="001C2E92"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AA4E6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A4E6A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A4E6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E6A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r w:rsidRPr="00AA4E6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</w:tc>
      </w:tr>
      <w:tr w:rsidR="00E45935" w:rsidRPr="00AA4E6A" w:rsidTr="00AA4E6A">
        <w:tc>
          <w:tcPr>
            <w:tcW w:w="4962" w:type="dxa"/>
          </w:tcPr>
          <w:p w:rsidR="00E45935" w:rsidRPr="00AA4E6A" w:rsidRDefault="007B61E4" w:rsidP="00077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935" w:rsidRPr="00AA4E6A">
              <w:rPr>
                <w:rFonts w:ascii="Times New Roman" w:hAnsi="Times New Roman" w:cs="Times New Roman"/>
                <w:sz w:val="24"/>
                <w:szCs w:val="24"/>
              </w:rPr>
              <w:t>По выявлению отстающих обучающихся по результатам промежуточной аттестации</w:t>
            </w:r>
          </w:p>
        </w:tc>
        <w:tc>
          <w:tcPr>
            <w:tcW w:w="3969" w:type="dxa"/>
          </w:tcPr>
          <w:p w:rsidR="00E45935" w:rsidRPr="00AA4E6A" w:rsidRDefault="001C2E92" w:rsidP="00077F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  <w:p w:rsidR="00E45935" w:rsidRPr="00AA4E6A" w:rsidRDefault="00E45935" w:rsidP="00077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отстающих    х 100% / общее кол-во              </w:t>
            </w:r>
          </w:p>
          <w:p w:rsidR="00E45935" w:rsidRPr="00AA4E6A" w:rsidRDefault="00E45935" w:rsidP="00077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учащихся</w:t>
            </w:r>
          </w:p>
        </w:tc>
        <w:tc>
          <w:tcPr>
            <w:tcW w:w="3685" w:type="dxa"/>
          </w:tcPr>
          <w:p w:rsidR="00E45935" w:rsidRPr="00AA4E6A" w:rsidRDefault="00AA4E6A" w:rsidP="00077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552" w:type="dxa"/>
          </w:tcPr>
          <w:p w:rsidR="00AA4E6A" w:rsidRPr="00AA4E6A" w:rsidRDefault="00AA4E6A" w:rsidP="00AA4E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E45935" w:rsidRPr="00AA4E6A" w:rsidRDefault="00AA4E6A" w:rsidP="00AA4E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bookmarkStart w:id="0" w:name="_GoBack"/>
            <w:bookmarkEnd w:id="0"/>
          </w:p>
        </w:tc>
      </w:tr>
    </w:tbl>
    <w:p w:rsidR="00673BDB" w:rsidRPr="00AA4E6A" w:rsidRDefault="00673BDB" w:rsidP="00FF4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4BD1" w:rsidRPr="00AA4E6A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5881"/>
      </w:tblGrid>
      <w:tr w:rsidR="00FF4BD1" w:rsidRPr="00AA4E6A" w:rsidTr="00FF4BD1">
        <w:trPr>
          <w:trHeight w:val="545"/>
        </w:trPr>
        <w:tc>
          <w:tcPr>
            <w:tcW w:w="5881" w:type="dxa"/>
          </w:tcPr>
          <w:p w:rsidR="00FF4BD1" w:rsidRPr="00AA4E6A" w:rsidRDefault="00FF4BD1" w:rsidP="00FF4BD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C53B4A" w:rsidRPr="00AA4E6A" w:rsidRDefault="00AE79F5" w:rsidP="00C53B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E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3B4A" w:rsidRPr="00AA4E6A" w:rsidSect="00B179CA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A"/>
    <w:rsid w:val="00175641"/>
    <w:rsid w:val="001C2E92"/>
    <w:rsid w:val="003A254A"/>
    <w:rsid w:val="003D4097"/>
    <w:rsid w:val="003E6A14"/>
    <w:rsid w:val="004138B5"/>
    <w:rsid w:val="00437BDE"/>
    <w:rsid w:val="00544181"/>
    <w:rsid w:val="00600050"/>
    <w:rsid w:val="00673BDB"/>
    <w:rsid w:val="00711AA4"/>
    <w:rsid w:val="00770E01"/>
    <w:rsid w:val="007B61E4"/>
    <w:rsid w:val="007C5593"/>
    <w:rsid w:val="007F4FFA"/>
    <w:rsid w:val="0082756E"/>
    <w:rsid w:val="0086549F"/>
    <w:rsid w:val="00893C81"/>
    <w:rsid w:val="008A3CBB"/>
    <w:rsid w:val="008A57D8"/>
    <w:rsid w:val="008A7765"/>
    <w:rsid w:val="00927809"/>
    <w:rsid w:val="00AA2374"/>
    <w:rsid w:val="00AA4E6A"/>
    <w:rsid w:val="00AC2D21"/>
    <w:rsid w:val="00AE79F5"/>
    <w:rsid w:val="00AF7C80"/>
    <w:rsid w:val="00B179CA"/>
    <w:rsid w:val="00BD06E4"/>
    <w:rsid w:val="00C53B4A"/>
    <w:rsid w:val="00C95E66"/>
    <w:rsid w:val="00D07DB7"/>
    <w:rsid w:val="00D24170"/>
    <w:rsid w:val="00DA7438"/>
    <w:rsid w:val="00E45935"/>
    <w:rsid w:val="00F10AF1"/>
    <w:rsid w:val="00F457A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B14E-35ED-40E1-B919-DF8E6F7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Учетная запись Майкрософт</cp:lastModifiedBy>
  <cp:revision>9</cp:revision>
  <dcterms:created xsi:type="dcterms:W3CDTF">2022-06-27T10:29:00Z</dcterms:created>
  <dcterms:modified xsi:type="dcterms:W3CDTF">2022-07-03T18:45:00Z</dcterms:modified>
</cp:coreProperties>
</file>