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04" w:rsidRDefault="001F0C76">
      <w:pPr>
        <w:spacing w:after="0"/>
        <w:ind w:lef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прохождении курсов повышения к</w:t>
      </w:r>
      <w:r w:rsidR="00DC6F33">
        <w:rPr>
          <w:rFonts w:ascii="Times New Roman" w:eastAsia="Times New Roman" w:hAnsi="Times New Roman" w:cs="Times New Roman"/>
          <w:sz w:val="28"/>
          <w:szCs w:val="28"/>
        </w:rPr>
        <w:t>валиф</w:t>
      </w:r>
      <w:r w:rsidR="0026536E">
        <w:rPr>
          <w:rFonts w:ascii="Times New Roman" w:eastAsia="Times New Roman" w:hAnsi="Times New Roman" w:cs="Times New Roman"/>
          <w:sz w:val="28"/>
          <w:szCs w:val="28"/>
        </w:rPr>
        <w:t xml:space="preserve">икации </w:t>
      </w:r>
      <w:proofErr w:type="spellStart"/>
      <w:r w:rsidR="0026536E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="0026536E">
        <w:rPr>
          <w:rFonts w:ascii="Times New Roman" w:eastAsia="Times New Roman" w:hAnsi="Times New Roman" w:cs="Times New Roman"/>
          <w:sz w:val="28"/>
          <w:szCs w:val="28"/>
        </w:rPr>
        <w:t xml:space="preserve"> в 2020-2023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DD1704" w:rsidRDefault="00DD17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551"/>
        <w:gridCol w:w="2410"/>
        <w:gridCol w:w="4111"/>
        <w:gridCol w:w="4394"/>
        <w:gridCol w:w="1843"/>
      </w:tblGrid>
      <w:tr w:rsidR="00DD1704" w:rsidTr="0050349B">
        <w:tc>
          <w:tcPr>
            <w:tcW w:w="710" w:type="dxa"/>
          </w:tcPr>
          <w:p w:rsidR="00DD1704" w:rsidRDefault="001F0C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DD1704" w:rsidRDefault="001F0C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</w:tcPr>
          <w:p w:rsidR="00DD1704" w:rsidRDefault="001F0C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Преподаваемый(е) предмет(ы)</w:t>
            </w:r>
          </w:p>
        </w:tc>
        <w:tc>
          <w:tcPr>
            <w:tcW w:w="4111" w:type="dxa"/>
          </w:tcPr>
          <w:p w:rsidR="00DD1704" w:rsidRDefault="001F0C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DD1704" w:rsidRDefault="001F0C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место прохождения</w:t>
            </w:r>
          </w:p>
        </w:tc>
        <w:tc>
          <w:tcPr>
            <w:tcW w:w="1843" w:type="dxa"/>
          </w:tcPr>
          <w:p w:rsidR="00DD1704" w:rsidRDefault="0085389D" w:rsidP="0085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D1704" w:rsidTr="0050349B">
        <w:tc>
          <w:tcPr>
            <w:tcW w:w="710" w:type="dxa"/>
          </w:tcPr>
          <w:p w:rsidR="00DD1704" w:rsidRDefault="00364EB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D1704" w:rsidRDefault="001F0C76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Рима Маратовна</w:t>
            </w:r>
          </w:p>
        </w:tc>
        <w:tc>
          <w:tcPr>
            <w:tcW w:w="2410" w:type="dxa"/>
          </w:tcPr>
          <w:p w:rsidR="00DD1704" w:rsidRDefault="001F0C76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111" w:type="dxa"/>
          </w:tcPr>
          <w:p w:rsidR="00DD1704" w:rsidRDefault="00EA7A0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7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"</w:t>
            </w:r>
            <w:r w:rsidRPr="00B82D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2D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Эффективное применение ИКТ в образовательной деятельности"</w:t>
            </w:r>
          </w:p>
        </w:tc>
        <w:tc>
          <w:tcPr>
            <w:tcW w:w="4394" w:type="dxa"/>
          </w:tcPr>
          <w:p w:rsidR="00EA7A0F" w:rsidRDefault="00EA7A0F" w:rsidP="005C2559">
            <w:pPr>
              <w:widowControl w:val="0"/>
              <w:spacing w:before="1"/>
              <w:ind w:right="-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71">
              <w:rPr>
                <w:rFonts w:ascii="Times New Roman" w:hAnsi="Times New Roman" w:cs="Times New Roman"/>
                <w:sz w:val="24"/>
                <w:szCs w:val="24"/>
              </w:rPr>
              <w:t>27.01. 2021 г.</w:t>
            </w:r>
          </w:p>
          <w:p w:rsidR="00DD1704" w:rsidRDefault="00EA7A0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71">
              <w:rPr>
                <w:rFonts w:ascii="Times New Roman" w:hAnsi="Times New Roman" w:cs="Times New Roman"/>
                <w:sz w:val="24"/>
                <w:szCs w:val="24"/>
              </w:rPr>
              <w:t xml:space="preserve">30.01. 2021 г Институт дополнительного образования ФГБОУ ВО «БГПУ им. М. </w:t>
            </w:r>
            <w:proofErr w:type="spellStart"/>
            <w:r w:rsidRPr="00B82D71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B82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D1704" w:rsidRDefault="00EA7A0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6536E" w:rsidTr="0050349B">
        <w:trPr>
          <w:trHeight w:val="1032"/>
        </w:trPr>
        <w:tc>
          <w:tcPr>
            <w:tcW w:w="710" w:type="dxa"/>
            <w:vMerge w:val="restart"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трансформация современной школы»</w:t>
            </w: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20.10.2021-30.11.2021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АО«</w:t>
            </w:r>
            <w:proofErr w:type="gramEnd"/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  <w:proofErr w:type="spellEnd"/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«Просвещение», г. Москва</w:t>
            </w: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36E" w:rsidTr="0050349B">
        <w:trPr>
          <w:trHeight w:val="1176"/>
        </w:trPr>
        <w:tc>
          <w:tcPr>
            <w:tcW w:w="710" w:type="dxa"/>
            <w:vMerge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НОО»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28.06.2022-13.07.2022</w:t>
            </w: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897" w:rsidTr="0050349B">
        <w:trPr>
          <w:trHeight w:val="864"/>
        </w:trPr>
        <w:tc>
          <w:tcPr>
            <w:tcW w:w="710" w:type="dxa"/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2897" w:rsidRPr="005B4308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трансформация современной школы»</w:t>
            </w:r>
          </w:p>
          <w:p w:rsidR="005A2897" w:rsidRPr="005B4308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A2897" w:rsidRPr="005B4308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20.10.2021-30.11.2021</w:t>
            </w:r>
          </w:p>
          <w:p w:rsidR="005A2897" w:rsidRPr="005B4308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АО«</w:t>
            </w:r>
            <w:proofErr w:type="gramEnd"/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  <w:proofErr w:type="spellEnd"/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«Просвещение», г. Москва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897" w:rsidRPr="005B4308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  <w:p w:rsidR="005A2897" w:rsidRPr="005B4308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897" w:rsidRPr="005B4308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36E" w:rsidTr="0050349B">
        <w:tc>
          <w:tcPr>
            <w:tcW w:w="710" w:type="dxa"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hAnsi="Times New Roman" w:cs="Times New Roman"/>
                <w:sz w:val="24"/>
                <w:szCs w:val="24"/>
              </w:rPr>
              <w:t>«Реализация цифровых и интернет технологий в профессиональной деятельности сельского учителя»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hAnsi="Times New Roman" w:cs="Times New Roman"/>
                <w:sz w:val="24"/>
                <w:szCs w:val="24"/>
              </w:rPr>
              <w:t>05.08.- 31.08. 2021</w:t>
            </w:r>
          </w:p>
          <w:p w:rsidR="0026536E" w:rsidRPr="005B4308" w:rsidRDefault="0026536E" w:rsidP="005C2559">
            <w:pPr>
              <w:widowControl w:val="0"/>
              <w:spacing w:before="1"/>
              <w:ind w:right="3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 ИРО</w:t>
            </w: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C1" w:rsidTr="0050349B">
        <w:tc>
          <w:tcPr>
            <w:tcW w:w="710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4111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доврачебной помощи при неотложных и экстремальных ситуациях.</w:t>
            </w:r>
          </w:p>
        </w:tc>
        <w:tc>
          <w:tcPr>
            <w:tcW w:w="4394" w:type="dxa"/>
          </w:tcPr>
          <w:p w:rsidR="008256C1" w:rsidRPr="000B3B65" w:rsidRDefault="008256C1" w:rsidP="005C2559">
            <w:pPr>
              <w:pStyle w:val="a8"/>
              <w:spacing w:after="0" w:line="0" w:lineRule="atLeast"/>
              <w:jc w:val="center"/>
            </w:pPr>
            <w:r w:rsidRPr="000B3B65">
              <w:rPr>
                <w:color w:val="000000"/>
              </w:rPr>
              <w:t>ЧОУ ДПО “УЦ Газ-Нефть-Строй” с 12.03. по 13.03 2023 г.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26536E" w:rsidTr="0050349B">
        <w:tc>
          <w:tcPr>
            <w:tcW w:w="710" w:type="dxa"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536E" w:rsidRPr="005B4308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536E" w:rsidRPr="005B4308" w:rsidRDefault="0026536E" w:rsidP="005C255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«Методика преподавания курса «Основы религиозных культур и светской</w:t>
            </w:r>
            <w:r w:rsidRPr="005B430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5B43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этики» в соответствии </w:t>
            </w:r>
            <w:proofErr w:type="gramStart"/>
            <w:r w:rsidRPr="005B43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ФГОС »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hAnsi="Times New Roman" w:cs="Times New Roman"/>
                <w:sz w:val="24"/>
                <w:szCs w:val="24"/>
              </w:rPr>
              <w:t>02.02 -12.02. 2021</w:t>
            </w:r>
          </w:p>
          <w:p w:rsidR="0026536E" w:rsidRPr="005B4308" w:rsidRDefault="0026536E" w:rsidP="005C2559">
            <w:pPr>
              <w:widowControl w:val="0"/>
              <w:spacing w:before="1"/>
              <w:ind w:right="3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 ИРО</w:t>
            </w: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6536E" w:rsidTr="0050349B">
        <w:tc>
          <w:tcPr>
            <w:tcW w:w="710" w:type="dxa"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536E" w:rsidRPr="005B4308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536E" w:rsidRPr="005B4308" w:rsidRDefault="0026536E" w:rsidP="005C255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B43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«Реализация </w:t>
            </w:r>
            <w:proofErr w:type="gramStart"/>
            <w:r w:rsidRPr="005B43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требований</w:t>
            </w:r>
            <w:proofErr w:type="gramEnd"/>
            <w:r w:rsidRPr="005B43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обновленных ФГОС НОО, ФГОС ООО в работе учителя»</w:t>
            </w:r>
          </w:p>
          <w:p w:rsidR="0026536E" w:rsidRPr="005B4308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536E" w:rsidRPr="005B4308" w:rsidRDefault="0026536E" w:rsidP="005C255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4308">
              <w:rPr>
                <w:color w:val="000000"/>
              </w:rPr>
              <w:t>01.02.2022-28.02.2022</w:t>
            </w:r>
          </w:p>
          <w:p w:rsidR="0026536E" w:rsidRPr="005B4308" w:rsidRDefault="0026536E" w:rsidP="005C2559">
            <w:pPr>
              <w:pStyle w:val="a8"/>
              <w:spacing w:before="0" w:beforeAutospacing="0" w:after="0" w:afterAutospacing="0"/>
              <w:jc w:val="center"/>
            </w:pPr>
            <w:r w:rsidRPr="005B4308">
              <w:rPr>
                <w:color w:val="000000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</w:t>
            </w:r>
          </w:p>
          <w:p w:rsidR="0026536E" w:rsidRPr="005B4308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536E" w:rsidRPr="005B4308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1704" w:rsidTr="0050349B">
        <w:tc>
          <w:tcPr>
            <w:tcW w:w="710" w:type="dxa"/>
          </w:tcPr>
          <w:p w:rsidR="00DD1704" w:rsidRDefault="00DD1704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1704" w:rsidRDefault="00DD1704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1704" w:rsidRDefault="00364EB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4111" w:type="dxa"/>
          </w:tcPr>
          <w:p w:rsidR="00EA7A0F" w:rsidRPr="00EA7A0F" w:rsidRDefault="00EA7A0F" w:rsidP="005C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0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"Организация образовательной деятельности обучающихся с ОВЗ в условиях взаимодействия общего и дополнительного образования"</w:t>
            </w:r>
            <w:r w:rsidRPr="00EA7A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1704" w:rsidRDefault="00DD1704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EBF" w:rsidRDefault="00364EB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A7A0F" w:rsidRDefault="00EA7A0F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11.01.21 20.01.21</w:t>
            </w:r>
          </w:p>
          <w:p w:rsidR="00DD1704" w:rsidRDefault="00EA7A0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Институт дополнительного образования ФГБОУ ВО «БГПУ им.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D1704" w:rsidRDefault="00EA7A0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256C1" w:rsidTr="0050349B">
        <w:tc>
          <w:tcPr>
            <w:tcW w:w="710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111" w:type="dxa"/>
          </w:tcPr>
          <w:p w:rsidR="008256C1" w:rsidRPr="000B3B65" w:rsidRDefault="008256C1" w:rsidP="005C2559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0B3B65">
              <w:rPr>
                <w:color w:val="000000"/>
              </w:rPr>
              <w:t>”Основы</w:t>
            </w:r>
            <w:proofErr w:type="gramEnd"/>
            <w:r w:rsidRPr="000B3B65">
              <w:rPr>
                <w:color w:val="000000"/>
              </w:rPr>
              <w:t xml:space="preserve"> религиозных культур и светской этики в условиях введения обновлённого ФГОС НОО”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6C1" w:rsidRPr="000B3B65" w:rsidRDefault="008256C1" w:rsidP="005C2559">
            <w:pPr>
              <w:pStyle w:val="a8"/>
              <w:spacing w:before="0" w:beforeAutospacing="0" w:after="0" w:afterAutospacing="0"/>
              <w:jc w:val="center"/>
            </w:pPr>
            <w:r w:rsidRPr="000B3B65">
              <w:rPr>
                <w:color w:val="000000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</w:t>
            </w:r>
          </w:p>
          <w:p w:rsidR="008256C1" w:rsidRPr="000B3B65" w:rsidRDefault="008256C1" w:rsidP="005C2559">
            <w:pPr>
              <w:pStyle w:val="a8"/>
              <w:spacing w:before="0" w:beforeAutospacing="0" w:after="0" w:afterAutospacing="0"/>
              <w:jc w:val="center"/>
            </w:pPr>
            <w:r w:rsidRPr="000B3B65">
              <w:rPr>
                <w:color w:val="000000"/>
              </w:rPr>
              <w:t>с 17.10.2022г по 07.11.2022 г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108 ч.</w:t>
            </w:r>
          </w:p>
        </w:tc>
      </w:tr>
      <w:tr w:rsidR="008256C1" w:rsidTr="0050349B">
        <w:tc>
          <w:tcPr>
            <w:tcW w:w="710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56C1" w:rsidRPr="000B3B65" w:rsidRDefault="008256C1" w:rsidP="005C2559">
            <w:pPr>
              <w:pStyle w:val="a8"/>
              <w:spacing w:before="0" w:beforeAutospacing="0" w:after="0" w:afterAutospacing="0"/>
              <w:jc w:val="center"/>
            </w:pPr>
            <w:r w:rsidRPr="000B3B65">
              <w:rPr>
                <w:color w:val="000000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6C1" w:rsidRPr="000B3B65" w:rsidRDefault="008256C1" w:rsidP="005C2559">
            <w:pPr>
              <w:pStyle w:val="a8"/>
              <w:spacing w:after="0" w:line="0" w:lineRule="atLeast"/>
              <w:jc w:val="center"/>
            </w:pPr>
            <w:r w:rsidRPr="000B3B65">
              <w:rPr>
                <w:color w:val="000000"/>
              </w:rPr>
              <w:t>ООО Московский институт профессиональной переподготовки и повышения квалификации педагогов с 02.09.23 по 20.09.23 г.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ч.</w:t>
            </w:r>
          </w:p>
        </w:tc>
      </w:tr>
      <w:tr w:rsidR="005A2897" w:rsidTr="0050349B">
        <w:trPr>
          <w:trHeight w:val="2064"/>
        </w:trPr>
        <w:tc>
          <w:tcPr>
            <w:tcW w:w="710" w:type="dxa"/>
            <w:vMerge w:val="restart"/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4d34og8" w:colFirst="0" w:colLast="0"/>
            <w:bookmarkStart w:id="2" w:name="_heading=h.26in1rg" w:colFirst="0" w:colLast="0"/>
            <w:bookmarkStart w:id="3" w:name="_heading=h.35nkun2" w:colFirst="0" w:colLast="0"/>
            <w:bookmarkEnd w:id="1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rqtv3bwrwovo" w:colFirst="0" w:colLast="0"/>
            <w:bookmarkEnd w:id="4"/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6uz5v6bi5abe" w:colFirst="0" w:colLast="0"/>
            <w:bookmarkEnd w:id="5"/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eading=h.nzcgytl440yg" w:colFirst="0" w:colLast="0"/>
            <w:bookmarkEnd w:id="6"/>
          </w:p>
        </w:tc>
        <w:tc>
          <w:tcPr>
            <w:tcW w:w="2551" w:type="dxa"/>
            <w:vMerge w:val="restart"/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Абулгаиров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Мухаметович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2897" w:rsidRDefault="005A2897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«Организация образовательной деятельности по предмету «Физическая культура» в условиях реализации ФГОС» (дистанционно)</w:t>
            </w:r>
          </w:p>
          <w:p w:rsidR="005A2897" w:rsidRDefault="005A2897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2897" w:rsidRPr="00DC0593" w:rsidRDefault="005A2897" w:rsidP="005C25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A2897" w:rsidRDefault="005A2897" w:rsidP="005C2559">
            <w:pPr>
              <w:widowControl w:val="0"/>
              <w:spacing w:before="1"/>
              <w:ind w:right="69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13.11.2020 г.</w:t>
            </w:r>
          </w:p>
          <w:p w:rsidR="005A2897" w:rsidRDefault="005A2897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17.11.2020 г.</w:t>
            </w:r>
          </w:p>
          <w:p w:rsidR="005A2897" w:rsidRDefault="005A2897" w:rsidP="005C2559">
            <w:pPr>
              <w:widowControl w:val="0"/>
              <w:spacing w:before="1"/>
              <w:ind w:right="3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 ИРО</w:t>
            </w: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2897" w:rsidTr="0050349B">
        <w:trPr>
          <w:trHeight w:val="1800"/>
        </w:trPr>
        <w:tc>
          <w:tcPr>
            <w:tcW w:w="710" w:type="dxa"/>
            <w:vMerge/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897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A2897" w:rsidRDefault="005A2897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«Информационно-коммуникационные технологии преподавании предмета «Технология», «Физическая культура» в условиях реализации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ФГОС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897" w:rsidRPr="00B82D71" w:rsidRDefault="005A2897" w:rsidP="005C2559">
            <w:pPr>
              <w:widowControl w:val="0"/>
              <w:spacing w:before="1"/>
              <w:ind w:right="-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71">
              <w:rPr>
                <w:rFonts w:ascii="Times New Roman" w:hAnsi="Times New Roman" w:cs="Times New Roman"/>
                <w:sz w:val="24"/>
                <w:szCs w:val="24"/>
              </w:rPr>
              <w:t>27.01.2021 г.</w:t>
            </w:r>
          </w:p>
          <w:p w:rsidR="005A2897" w:rsidRPr="00B82D71" w:rsidRDefault="005A2897" w:rsidP="005C2559">
            <w:pPr>
              <w:widowControl w:val="0"/>
              <w:spacing w:before="1"/>
              <w:ind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71">
              <w:rPr>
                <w:rFonts w:ascii="Times New Roman" w:hAnsi="Times New Roman" w:cs="Times New Roman"/>
                <w:sz w:val="24"/>
                <w:szCs w:val="24"/>
              </w:rPr>
              <w:t>05.01.2021 г. ГАУ ДПО ИРО</w:t>
            </w:r>
          </w:p>
          <w:p w:rsidR="005A2897" w:rsidRDefault="005A2897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D7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2897" w:rsidRDefault="005A2897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256C1" w:rsidTr="0050349B">
        <w:trPr>
          <w:trHeight w:val="920"/>
        </w:trPr>
        <w:tc>
          <w:tcPr>
            <w:tcW w:w="710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класс</w:t>
            </w:r>
          </w:p>
        </w:tc>
        <w:tc>
          <w:tcPr>
            <w:tcW w:w="4111" w:type="dxa"/>
          </w:tcPr>
          <w:p w:rsidR="008256C1" w:rsidRPr="000B3B65" w:rsidRDefault="008256C1" w:rsidP="005C2559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0B3B65">
              <w:rPr>
                <w:color w:val="000000"/>
              </w:rPr>
              <w:t>”Особенности</w:t>
            </w:r>
            <w:proofErr w:type="gramEnd"/>
            <w:r w:rsidRPr="000B3B65">
              <w:rPr>
                <w:color w:val="000000"/>
              </w:rPr>
              <w:t xml:space="preserve"> введения и реализации обновлённого ФГОС НОО”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6C1" w:rsidRPr="000B3B65" w:rsidRDefault="008256C1" w:rsidP="005C2559">
            <w:pPr>
              <w:pStyle w:val="a8"/>
              <w:spacing w:before="0" w:beforeAutospacing="0" w:after="0" w:afterAutospacing="0"/>
              <w:jc w:val="center"/>
            </w:pPr>
            <w:r w:rsidRPr="000B3B65">
              <w:rPr>
                <w:color w:val="000000"/>
              </w:rPr>
              <w:t>ООО “</w:t>
            </w:r>
            <w:proofErr w:type="spellStart"/>
            <w:r w:rsidRPr="000B3B65">
              <w:rPr>
                <w:color w:val="000000"/>
              </w:rPr>
              <w:t>Инфоурок</w:t>
            </w:r>
            <w:proofErr w:type="spellEnd"/>
            <w:r w:rsidRPr="000B3B65">
              <w:rPr>
                <w:color w:val="000000"/>
              </w:rPr>
              <w:t>” с 22.08.2022 по 07.09.2022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364EBF" w:rsidTr="0050349B">
        <w:tc>
          <w:tcPr>
            <w:tcW w:w="710" w:type="dxa"/>
          </w:tcPr>
          <w:p w:rsidR="00364EBF" w:rsidRDefault="00364EB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64EBF" w:rsidRDefault="00364EB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4EBF" w:rsidRDefault="00364EB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4111" w:type="dxa"/>
          </w:tcPr>
          <w:p w:rsidR="00DC0593" w:rsidRPr="00DC0593" w:rsidRDefault="00DC0593" w:rsidP="005C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"Организация образовательной деятельности обучающихся с ОВЗ в условиях взаимодействия общего и дополнительного образования"</w:t>
            </w:r>
            <w:r w:rsidRPr="00DC0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EBF" w:rsidRDefault="00364EB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4EBF" w:rsidRDefault="00DC0593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 2021 г. 20.01. 2021</w:t>
            </w:r>
            <w:r w:rsidRPr="005B10E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DC0593" w:rsidRDefault="00DC0593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Институт дополнительного образования ФГБОУ ВО «БГПУ им.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64EBF" w:rsidRDefault="00364EB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EBF" w:rsidRDefault="00364EBF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4EBF" w:rsidRDefault="00DC0593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256C1" w:rsidTr="0050349B">
        <w:tc>
          <w:tcPr>
            <w:tcW w:w="710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доврачебной помощи при неотложных и экстремальных ситуациях.</w:t>
            </w:r>
          </w:p>
        </w:tc>
        <w:tc>
          <w:tcPr>
            <w:tcW w:w="4394" w:type="dxa"/>
          </w:tcPr>
          <w:p w:rsidR="008256C1" w:rsidRPr="000B3B65" w:rsidRDefault="008256C1" w:rsidP="005C2559">
            <w:pPr>
              <w:pStyle w:val="a8"/>
              <w:spacing w:after="0" w:line="0" w:lineRule="atLeast"/>
              <w:jc w:val="center"/>
            </w:pPr>
            <w:r w:rsidRPr="000B3B65">
              <w:rPr>
                <w:color w:val="000000"/>
              </w:rPr>
              <w:t>ЧОУ ДПО “УЦ Газ-Нефть-Строй” с 12.03. по 13.03 2023 г.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26536E" w:rsidTr="0050349B">
        <w:trPr>
          <w:trHeight w:val="1752"/>
        </w:trPr>
        <w:tc>
          <w:tcPr>
            <w:tcW w:w="710" w:type="dxa"/>
            <w:vMerge w:val="restart"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vMerge w:val="restart"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536E" w:rsidRPr="007150EA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«Ключевые компетенции цифровой экономики»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536E" w:rsidRDefault="0026536E" w:rsidP="005C2559">
            <w:pPr>
              <w:widowControl w:val="0"/>
              <w:spacing w:before="1"/>
              <w:ind w:right="69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15.09.2020 г.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30.09.2020г.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Ассоциации образовательных организаций «Электронное образование Республики Башкортостан»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36E" w:rsidTr="0050349B">
        <w:trPr>
          <w:trHeight w:val="1524"/>
        </w:trPr>
        <w:tc>
          <w:tcPr>
            <w:tcW w:w="710" w:type="dxa"/>
            <w:vMerge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Баш.язык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536E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«Методические особенности преподавания башкирского языка и литературы в условиях реализации ФГОС»</w:t>
            </w:r>
          </w:p>
          <w:p w:rsidR="0026536E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536E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17.05.- 26.05. 2021</w:t>
            </w:r>
          </w:p>
          <w:p w:rsidR="0026536E" w:rsidRDefault="0026536E" w:rsidP="005C2559">
            <w:pPr>
              <w:widowControl w:val="0"/>
              <w:spacing w:before="1"/>
              <w:ind w:right="3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 ИРО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36E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36E" w:rsidTr="0050349B">
        <w:trPr>
          <w:trHeight w:val="1908"/>
        </w:trPr>
        <w:tc>
          <w:tcPr>
            <w:tcW w:w="710" w:type="dxa"/>
            <w:vMerge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536E" w:rsidRPr="00167D91" w:rsidRDefault="0026536E" w:rsidP="005C255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«Методика преподавания курса «</w:t>
            </w:r>
            <w:r w:rsidRPr="00167D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Основы религиозных культур и светской</w:t>
            </w:r>
            <w:r w:rsidRPr="00167D9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этики»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ФГОС »</w:t>
            </w:r>
            <w:proofErr w:type="gramEnd"/>
          </w:p>
          <w:p w:rsidR="0026536E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536E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02.02 -12.02. 2021</w:t>
            </w:r>
          </w:p>
          <w:p w:rsidR="0026536E" w:rsidRDefault="0026536E" w:rsidP="005C2559">
            <w:pPr>
              <w:widowControl w:val="0"/>
              <w:spacing w:before="1"/>
              <w:ind w:right="3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 ИРО</w:t>
            </w:r>
          </w:p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26536E" w:rsidRDefault="0026536E" w:rsidP="005C2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536E" w:rsidRDefault="0026536E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256C1" w:rsidTr="0050349B">
        <w:tc>
          <w:tcPr>
            <w:tcW w:w="710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56C1" w:rsidRPr="000B3B65" w:rsidRDefault="008256C1" w:rsidP="005C2559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0B3B65">
              <w:rPr>
                <w:color w:val="000000"/>
              </w:rPr>
              <w:t>”Организация</w:t>
            </w:r>
            <w:proofErr w:type="gramEnd"/>
            <w:r w:rsidRPr="000B3B65">
              <w:rPr>
                <w:color w:val="000000"/>
              </w:rPr>
              <w:t xml:space="preserve"> работы с обучающимися с ограниченными возможностями здоровья (ОВЗ) в соответствии с ФГОС”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6C1" w:rsidRPr="000B3B65" w:rsidRDefault="008256C1" w:rsidP="005C2559">
            <w:pPr>
              <w:pStyle w:val="a8"/>
              <w:spacing w:after="0" w:line="0" w:lineRule="atLeast"/>
              <w:jc w:val="center"/>
            </w:pPr>
            <w:r w:rsidRPr="000B3B65">
              <w:rPr>
                <w:color w:val="000000"/>
              </w:rPr>
              <w:t>ООО Московский институт профессиональной переподготовки и повышения квалификации педагогов с 31.01.23 по 15.02.23 г.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</w:tc>
      </w:tr>
      <w:tr w:rsidR="008256C1" w:rsidTr="0050349B">
        <w:trPr>
          <w:trHeight w:val="1644"/>
        </w:trPr>
        <w:tc>
          <w:tcPr>
            <w:tcW w:w="710" w:type="dxa"/>
            <w:vMerge w:val="restart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56C1" w:rsidRDefault="008256C1" w:rsidP="005C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256C1" w:rsidRPr="000B3B65" w:rsidRDefault="008256C1" w:rsidP="005C2559">
            <w:pPr>
              <w:pStyle w:val="a8"/>
              <w:spacing w:after="0" w:line="0" w:lineRule="atLeast"/>
              <w:jc w:val="center"/>
              <w:rPr>
                <w:color w:val="000000"/>
              </w:rPr>
            </w:pPr>
            <w:r w:rsidRPr="000B3B65">
              <w:rPr>
                <w:color w:val="000000"/>
              </w:rPr>
              <w:t>ООО Московский институт профессиональной переподготовки и повышения квалификации педагогов с 04.04.23 по 11.04.23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56C1" w:rsidRPr="000B3B65" w:rsidRDefault="008256C1" w:rsidP="005C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часа</w:t>
            </w:r>
          </w:p>
          <w:p w:rsidR="008256C1" w:rsidRPr="000B3B65" w:rsidRDefault="008256C1" w:rsidP="005C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6C1" w:rsidRPr="000B3B65" w:rsidRDefault="008256C1" w:rsidP="005C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6C1" w:rsidRPr="000B3B65" w:rsidRDefault="008256C1" w:rsidP="005C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6C1" w:rsidRDefault="008256C1" w:rsidP="005C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C1" w:rsidTr="0050349B">
        <w:trPr>
          <w:trHeight w:val="1668"/>
        </w:trPr>
        <w:tc>
          <w:tcPr>
            <w:tcW w:w="710" w:type="dxa"/>
            <w:vMerge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256C1" w:rsidRPr="000B3B65" w:rsidRDefault="008256C1" w:rsidP="005C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6C1" w:rsidRPr="000B3B65" w:rsidRDefault="008256C1" w:rsidP="005C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«Вожатый. Организация отдыха и оздоровления детей в загородных стационарных лагерях, в лагерях с дневным пребыванием»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56C1" w:rsidRPr="000B3B65" w:rsidRDefault="008256C1" w:rsidP="005C2559">
            <w:pPr>
              <w:pStyle w:val="a8"/>
              <w:spacing w:after="0" w:line="0" w:lineRule="atLeast"/>
              <w:jc w:val="center"/>
              <w:rPr>
                <w:color w:val="000000"/>
              </w:rPr>
            </w:pPr>
          </w:p>
          <w:p w:rsidR="008256C1" w:rsidRPr="000B3B65" w:rsidRDefault="008256C1" w:rsidP="005C2559">
            <w:pPr>
              <w:pStyle w:val="a8"/>
              <w:spacing w:after="0" w:line="0" w:lineRule="atLeast"/>
              <w:jc w:val="center"/>
              <w:rPr>
                <w:color w:val="000000"/>
              </w:rPr>
            </w:pPr>
            <w:r w:rsidRPr="000B3B65">
              <w:rPr>
                <w:color w:val="000000"/>
              </w:rPr>
              <w:t>ООО «Межотраслевой институт ДПО «Аспект» г. Уфа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56C1" w:rsidRPr="000B3B65" w:rsidRDefault="008256C1" w:rsidP="005C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6C1" w:rsidRPr="000B3B65" w:rsidRDefault="008256C1" w:rsidP="005C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</w:tc>
      </w:tr>
      <w:tr w:rsidR="008256C1" w:rsidTr="0050349B">
        <w:tc>
          <w:tcPr>
            <w:tcW w:w="710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C1" w:rsidTr="0050349B">
        <w:tc>
          <w:tcPr>
            <w:tcW w:w="710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6C1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4111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доврачебной помощи при неотложных и экстремальных ситуациях.</w:t>
            </w:r>
          </w:p>
        </w:tc>
        <w:tc>
          <w:tcPr>
            <w:tcW w:w="4394" w:type="dxa"/>
          </w:tcPr>
          <w:p w:rsidR="008256C1" w:rsidRPr="000B3B65" w:rsidRDefault="008256C1" w:rsidP="005C2559">
            <w:pPr>
              <w:pStyle w:val="a8"/>
              <w:spacing w:after="0" w:line="0" w:lineRule="atLeast"/>
              <w:jc w:val="center"/>
            </w:pPr>
            <w:r w:rsidRPr="000B3B65">
              <w:rPr>
                <w:color w:val="000000"/>
              </w:rPr>
              <w:t>ЧОУ ДПО “УЦ Газ-Нефть-Строй” с 12.03. по 13.03 2023 г.</w:t>
            </w:r>
          </w:p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6C1" w:rsidRPr="000B3B65" w:rsidRDefault="008256C1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437F49" w:rsidTr="0050349B">
        <w:tc>
          <w:tcPr>
            <w:tcW w:w="710" w:type="dxa"/>
          </w:tcPr>
          <w:p w:rsidR="00437F49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437F49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Арсланова Равиля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410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технологии обучения и воспитания детей дошкольного возраста с ОВЗ в условиях реализации»</w:t>
            </w:r>
          </w:p>
        </w:tc>
        <w:tc>
          <w:tcPr>
            <w:tcW w:w="4394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sz w:val="24"/>
                <w:szCs w:val="24"/>
              </w:rPr>
              <w:t>12.12.2022-22.12.2022</w:t>
            </w:r>
          </w:p>
        </w:tc>
        <w:tc>
          <w:tcPr>
            <w:tcW w:w="1843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437F49" w:rsidTr="0050349B">
        <w:tc>
          <w:tcPr>
            <w:tcW w:w="710" w:type="dxa"/>
          </w:tcPr>
          <w:p w:rsidR="00437F49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F49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«Учитель английского </w:t>
            </w:r>
            <w:proofErr w:type="spellStart"/>
            <w:proofErr w:type="gramStart"/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языка:современные</w:t>
            </w:r>
            <w:proofErr w:type="spellEnd"/>
            <w:proofErr w:type="gramEnd"/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 технологии преподавания предмета по ФГОС ООО и ФГОС СОО»</w:t>
            </w:r>
          </w:p>
        </w:tc>
        <w:tc>
          <w:tcPr>
            <w:tcW w:w="4394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27.02.23 – 10.03.23 г.</w:t>
            </w:r>
          </w:p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«УЦ ГНС»</w:t>
            </w:r>
          </w:p>
        </w:tc>
        <w:tc>
          <w:tcPr>
            <w:tcW w:w="1843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437F49" w:rsidTr="0050349B">
        <w:tc>
          <w:tcPr>
            <w:tcW w:w="710" w:type="dxa"/>
          </w:tcPr>
          <w:p w:rsidR="00437F49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F49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4111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доврачебной помощи при неотложных и экстремальных ситуациях.</w:t>
            </w:r>
          </w:p>
        </w:tc>
        <w:tc>
          <w:tcPr>
            <w:tcW w:w="4394" w:type="dxa"/>
          </w:tcPr>
          <w:p w:rsidR="00437F49" w:rsidRPr="000B3B65" w:rsidRDefault="00437F49" w:rsidP="005C2559">
            <w:pPr>
              <w:pStyle w:val="a8"/>
              <w:spacing w:after="0" w:line="0" w:lineRule="atLeast"/>
              <w:jc w:val="center"/>
            </w:pPr>
            <w:r w:rsidRPr="000B3B65">
              <w:rPr>
                <w:color w:val="000000"/>
              </w:rPr>
              <w:t>ЧОУ ДПО “УЦ Газ-Нефть-Строй” с 12.03. по 13.03 2023 г.</w:t>
            </w:r>
          </w:p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7F49" w:rsidRPr="000B3B65" w:rsidRDefault="00437F49" w:rsidP="005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65">
              <w:rPr>
                <w:rFonts w:ascii="Times New Roman" w:eastAsia="Times New Roman" w:hAnsi="Times New Roman" w:cs="Times New Roman"/>
                <w:sz w:val="24"/>
                <w:szCs w:val="24"/>
              </w:rPr>
              <w:t>16 ч.</w:t>
            </w:r>
          </w:p>
        </w:tc>
      </w:tr>
    </w:tbl>
    <w:p w:rsidR="00DD1704" w:rsidRDefault="00DD1704" w:rsidP="005C25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eading=h.1ksv4uv" w:colFirst="0" w:colLast="0"/>
      <w:bookmarkEnd w:id="7"/>
    </w:p>
    <w:bookmarkEnd w:id="0"/>
    <w:p w:rsidR="00DD1704" w:rsidRDefault="00DD1704" w:rsidP="005C2559">
      <w:pPr>
        <w:jc w:val="center"/>
      </w:pPr>
    </w:p>
    <w:sectPr w:rsidR="00DD1704" w:rsidSect="00D3301A">
      <w:pgSz w:w="16838" w:h="11906" w:orient="landscape"/>
      <w:pgMar w:top="127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81E"/>
    <w:multiLevelType w:val="multilevel"/>
    <w:tmpl w:val="2C5AE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AD335C"/>
    <w:multiLevelType w:val="multilevel"/>
    <w:tmpl w:val="13AC1E5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CF34EB9"/>
    <w:multiLevelType w:val="multilevel"/>
    <w:tmpl w:val="A2B45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EB6097"/>
    <w:multiLevelType w:val="multilevel"/>
    <w:tmpl w:val="B04E5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704"/>
    <w:rsid w:val="001F0C76"/>
    <w:rsid w:val="0026536E"/>
    <w:rsid w:val="00364EBF"/>
    <w:rsid w:val="00437F49"/>
    <w:rsid w:val="00502530"/>
    <w:rsid w:val="0050349B"/>
    <w:rsid w:val="005A2897"/>
    <w:rsid w:val="005C2559"/>
    <w:rsid w:val="008256C1"/>
    <w:rsid w:val="0085389D"/>
    <w:rsid w:val="00A57784"/>
    <w:rsid w:val="00D314D9"/>
    <w:rsid w:val="00D3301A"/>
    <w:rsid w:val="00DC0593"/>
    <w:rsid w:val="00DC6F33"/>
    <w:rsid w:val="00DD1704"/>
    <w:rsid w:val="00EA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98788-8AC7-4B35-85A7-DF87F921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01A"/>
  </w:style>
  <w:style w:type="paragraph" w:styleId="1">
    <w:name w:val="heading 1"/>
    <w:basedOn w:val="a"/>
    <w:next w:val="a"/>
    <w:rsid w:val="00D330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330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330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330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3301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330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30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301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330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D330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D3301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D3301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A7A0F"/>
    <w:rPr>
      <w:b/>
      <w:bCs/>
    </w:rPr>
  </w:style>
  <w:style w:type="paragraph" w:styleId="a8">
    <w:name w:val="Normal (Web)"/>
    <w:basedOn w:val="a"/>
    <w:uiPriority w:val="99"/>
    <w:unhideWhenUsed/>
    <w:rsid w:val="002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B8wKJkooEY8g9KwTgbTlV1HOXQ==">AMUW2mXeUA/J7tlQ8Uaut0EpGfzb5oVq8LeVci/IpuBNLoadOhkCjNvmT0i/xCcEfa9odKbn/JHRo2yyWdydZwc6xn/2bX63QDYOIbOuoTWDaZso7CmVtCp9bfSrXsuUban5Uw0D/Vut7yU7Xv7vru1neZI01vMP30tSLc/Odx5cYHAkIWlBXk4rCdAJOVpKhEN4NnZihtxRqLQlBS1UnKnVYMw4Sxm0IGJC4AfSdYggXT+mgv4sDsaF5fv0Zxzq22fboGt+q1wUUUOAZlY5ZbV3xLznxj3ypf5gmlXHYkx4zVQKdFuhHG34JeyUlmEEo5wpBSIrSjMfRcx5OEzcoF9U1huiVcEfnyb5ZEof92unGipGdgjDp6Dv4bpfgcYGjiGYvQb7WZUQwY3+lA32dCt+VQs/GdcIvTofWBDcP8wP52i7LonOrCP6BZVHv+bAAjcdfwK7qC/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Учетная запись Майкрософт</cp:lastModifiedBy>
  <cp:revision>11</cp:revision>
  <dcterms:created xsi:type="dcterms:W3CDTF">2022-06-27T11:01:00Z</dcterms:created>
  <dcterms:modified xsi:type="dcterms:W3CDTF">2023-10-27T18:40:00Z</dcterms:modified>
</cp:coreProperties>
</file>